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56463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638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638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63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56463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63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56463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4638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564638">
        <w:rPr>
          <w:rFonts w:ascii="Times New Roman" w:hAnsi="Times New Roman"/>
          <w:sz w:val="28"/>
          <w:szCs w:val="28"/>
          <w:lang w:eastAsia="ru-RU"/>
        </w:rPr>
        <w:t>І</w:t>
      </w:r>
      <w:r w:rsidRPr="0056463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6463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6463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6463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56463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6463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56463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564638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56463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56463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64638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64638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416B4D">
        <w:rPr>
          <w:rFonts w:ascii="Times New Roman" w:hAnsi="Times New Roman"/>
          <w:bCs/>
          <w:sz w:val="27"/>
          <w:szCs w:val="27"/>
        </w:rPr>
        <w:t>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64638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56463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564638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56463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564638">
        <w:rPr>
          <w:rStyle w:val="FontStyle20"/>
          <w:sz w:val="28"/>
          <w:szCs w:val="28"/>
        </w:rPr>
        <w:t>«Почесний житель Переяславської громади»</w:t>
      </w:r>
      <w:bookmarkStart w:id="0" w:name="_GoBack"/>
      <w:bookmarkEnd w:id="0"/>
    </w:p>
    <w:p w:rsidR="00324D2F" w:rsidRPr="00564638" w:rsidRDefault="00564638" w:rsidP="00324D2F">
      <w:pPr>
        <w:pStyle w:val="Style6"/>
        <w:widowControl/>
        <w:spacing w:line="240" w:lineRule="auto"/>
        <w:ind w:right="3595"/>
        <w:rPr>
          <w:rStyle w:val="FontStyle20"/>
          <w:sz w:val="28"/>
          <w:szCs w:val="28"/>
        </w:rPr>
      </w:pPr>
      <w:r w:rsidRPr="00564638">
        <w:rPr>
          <w:rStyle w:val="FontStyle20"/>
          <w:sz w:val="28"/>
          <w:szCs w:val="28"/>
        </w:rPr>
        <w:t>Литвиненку Сергію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64638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564638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564638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64638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64638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64638">
        <w:rPr>
          <w:bCs/>
          <w:sz w:val="27"/>
          <w:szCs w:val="27"/>
        </w:rPr>
        <w:t>Литвиненку Сергію Вікторовичу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564638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564638">
        <w:rPr>
          <w:rStyle w:val="FontStyle21"/>
          <w:sz w:val="27"/>
          <w:szCs w:val="27"/>
        </w:rPr>
        <w:t>1</w:t>
      </w:r>
      <w:r w:rsidR="008F3DB2">
        <w:rPr>
          <w:rStyle w:val="FontStyle21"/>
          <w:sz w:val="27"/>
          <w:szCs w:val="27"/>
        </w:rPr>
        <w:t>0.19</w:t>
      </w:r>
      <w:r w:rsidR="00564638">
        <w:rPr>
          <w:rStyle w:val="FontStyle21"/>
          <w:sz w:val="27"/>
          <w:szCs w:val="27"/>
        </w:rPr>
        <w:t>85</w:t>
      </w:r>
      <w:r w:rsidR="00D0773A">
        <w:rPr>
          <w:rStyle w:val="FontStyle21"/>
          <w:sz w:val="27"/>
          <w:szCs w:val="27"/>
        </w:rPr>
        <w:t>-</w:t>
      </w:r>
      <w:r w:rsidR="00564638">
        <w:rPr>
          <w:rStyle w:val="FontStyle21"/>
          <w:sz w:val="27"/>
          <w:szCs w:val="27"/>
        </w:rPr>
        <w:t>14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564638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564638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64638">
        <w:rPr>
          <w:bCs/>
          <w:sz w:val="27"/>
          <w:szCs w:val="27"/>
        </w:rPr>
        <w:t>Литвиненку Сергію Вікторовичу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64638">
        <w:rPr>
          <w:bCs/>
          <w:sz w:val="27"/>
          <w:szCs w:val="27"/>
        </w:rPr>
        <w:t>Литвиненка Сергія Вікторовича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30448"/>
    <w:rsid w:val="00235A18"/>
    <w:rsid w:val="00245B68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52A06"/>
    <w:rsid w:val="0056463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7E5268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54253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5D78"/>
  <w15:docId w15:val="{1AE94671-27B4-4C07-8357-EC702265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2025-08-05T07:31:00Z</cp:lastPrinted>
  <dcterms:created xsi:type="dcterms:W3CDTF">2025-09-10T11:32:00Z</dcterms:created>
  <dcterms:modified xsi:type="dcterms:W3CDTF">2026-08-04T12:29:00Z</dcterms:modified>
</cp:coreProperties>
</file>